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8BB" w:rsidRDefault="005868BB" w:rsidP="005868BB">
      <w:pPr>
        <w:pStyle w:val="a3"/>
        <w:spacing w:line="276" w:lineRule="auto"/>
        <w:ind w:left="0" w:right="-1"/>
        <w:jc w:val="center"/>
        <w:rPr>
          <w:color w:val="0C0D0E"/>
          <w:shd w:val="clear" w:color="auto" w:fill="FFFFFF" w:themeFill="background1"/>
        </w:rPr>
      </w:pPr>
      <w:r>
        <w:rPr>
          <w:color w:val="0C0D0E"/>
          <w:shd w:val="clear" w:color="auto" w:fill="FFFFFF" w:themeFill="background1"/>
        </w:rPr>
        <w:t>Муниципальное бюджетное общеобразовательное учреждение</w:t>
      </w:r>
    </w:p>
    <w:p w:rsidR="005868BB" w:rsidRDefault="005868BB" w:rsidP="005868BB">
      <w:pPr>
        <w:pStyle w:val="a3"/>
        <w:spacing w:line="276" w:lineRule="auto"/>
        <w:ind w:left="0" w:right="-1"/>
        <w:jc w:val="center"/>
        <w:rPr>
          <w:color w:val="0C0D0E"/>
          <w:shd w:val="clear" w:color="auto" w:fill="FFFFFF" w:themeFill="background1"/>
        </w:rPr>
      </w:pPr>
      <w:r>
        <w:rPr>
          <w:color w:val="0C0D0E"/>
          <w:shd w:val="clear" w:color="auto" w:fill="FFFFFF" w:themeFill="background1"/>
        </w:rPr>
        <w:t xml:space="preserve"> </w:t>
      </w:r>
      <w:proofErr w:type="spellStart"/>
      <w:r>
        <w:rPr>
          <w:color w:val="0C0D0E"/>
          <w:shd w:val="clear" w:color="auto" w:fill="FFFFFF" w:themeFill="background1"/>
        </w:rPr>
        <w:t>Емельяновская</w:t>
      </w:r>
      <w:proofErr w:type="spellEnd"/>
      <w:r>
        <w:rPr>
          <w:color w:val="0C0D0E"/>
          <w:shd w:val="clear" w:color="auto" w:fill="FFFFFF" w:themeFill="background1"/>
        </w:rPr>
        <w:t xml:space="preserve"> средняя общеобразовательная школа № 2 </w:t>
      </w:r>
    </w:p>
    <w:p w:rsidR="00AB7087" w:rsidRPr="00063F1C" w:rsidRDefault="005868BB" w:rsidP="005868BB">
      <w:pPr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C0D0E"/>
          <w:sz w:val="24"/>
          <w:szCs w:val="24"/>
          <w:shd w:val="clear" w:color="auto" w:fill="FFFFFF" w:themeFill="background1"/>
        </w:rPr>
        <w:t xml:space="preserve">имени </w:t>
      </w:r>
      <w:proofErr w:type="gramStart"/>
      <w:r>
        <w:rPr>
          <w:rFonts w:ascii="Times New Roman" w:hAnsi="Times New Roman" w:cs="Times New Roman"/>
          <w:color w:val="0C0D0E"/>
          <w:sz w:val="24"/>
          <w:szCs w:val="24"/>
          <w:shd w:val="clear" w:color="auto" w:fill="FFFFFF" w:themeFill="background1"/>
        </w:rPr>
        <w:t>Героя Советского Союза Черняева Виктора Васильевича</w:t>
      </w:r>
      <w:proofErr w:type="gramEnd"/>
    </w:p>
    <w:p w:rsidR="00AB7087" w:rsidRDefault="00AB7087" w:rsidP="00AB7087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063F1C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</w:t>
      </w:r>
      <w:r>
        <w:rPr>
          <w:rFonts w:ascii="Times New Roman" w:hAnsi="Times New Roman" w:cs="Times New Roman"/>
          <w:sz w:val="24"/>
          <w:szCs w:val="24"/>
        </w:rPr>
        <w:t xml:space="preserve"> математике</w:t>
      </w:r>
      <w:r w:rsidRPr="00063F1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063F1C">
        <w:rPr>
          <w:rFonts w:ascii="Times New Roman" w:hAnsi="Times New Roman" w:cs="Times New Roman"/>
          <w:sz w:val="24"/>
          <w:szCs w:val="24"/>
        </w:rPr>
        <w:t>класса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B7087" w:rsidRPr="002B01F3" w:rsidRDefault="00AB7087" w:rsidP="00AB7087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Задания ориентированы на достижение планируемых результатов, которы</w:t>
      </w:r>
      <w:r>
        <w:rPr>
          <w:rFonts w:ascii="Times New Roman" w:hAnsi="Times New Roman" w:cs="Times New Roman"/>
          <w:sz w:val="24"/>
          <w:szCs w:val="24"/>
        </w:rPr>
        <w:t xml:space="preserve">ми овладевают учащиеся к концу 9 </w:t>
      </w:r>
      <w:r w:rsidRPr="002B01F3">
        <w:rPr>
          <w:rFonts w:ascii="Times New Roman" w:hAnsi="Times New Roman" w:cs="Times New Roman"/>
          <w:sz w:val="24"/>
          <w:szCs w:val="24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Числа и вычисления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proofErr w:type="gramStart"/>
      <w:r w:rsidRPr="000C70FC">
        <w:rPr>
          <w:rFonts w:ascii="Times New Roman" w:hAnsi="Times New Roman" w:cs="Times New Roman"/>
          <w:sz w:val="24"/>
          <w:szCs w:val="24"/>
        </w:rPr>
        <w:t>Алгебраические</w:t>
      </w:r>
      <w:proofErr w:type="gramEnd"/>
      <w:r w:rsidRPr="000C70FC">
        <w:rPr>
          <w:rFonts w:ascii="Times New Roman" w:hAnsi="Times New Roman" w:cs="Times New Roman"/>
          <w:sz w:val="24"/>
          <w:szCs w:val="24"/>
        </w:rPr>
        <w:t xml:space="preserve"> выражении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Уравнения и неравенства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Числовые последовательности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Функции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Координаты на прямой и плоскости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Геометрические фигуры и их свойства.</w:t>
      </w:r>
    </w:p>
    <w:p w:rsidR="00AB7087" w:rsidRPr="000C70FC" w:rsidRDefault="00AB7087" w:rsidP="00AB7087">
      <w:pPr>
        <w:pStyle w:val="a6"/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C70FC">
        <w:rPr>
          <w:rFonts w:ascii="Times New Roman" w:hAnsi="Times New Roman" w:cs="Times New Roman"/>
          <w:sz w:val="24"/>
          <w:szCs w:val="24"/>
        </w:rPr>
        <w:t>Статистика и теория вероятности.</w:t>
      </w:r>
    </w:p>
    <w:p w:rsidR="00AB7087" w:rsidRPr="002B01F3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2B01F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9E326B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>Структура работы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32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087" w:rsidRDefault="00AB7087" w:rsidP="00AB7087">
      <w:pPr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9E326B">
        <w:rPr>
          <w:rFonts w:ascii="Times New Roman" w:hAnsi="Times New Roman" w:cs="Times New Roman"/>
          <w:sz w:val="24"/>
          <w:szCs w:val="24"/>
        </w:rPr>
        <w:t xml:space="preserve">Работа содержит 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Pr="009E326B">
        <w:rPr>
          <w:rFonts w:ascii="Times New Roman" w:hAnsi="Times New Roman" w:cs="Times New Roman"/>
          <w:sz w:val="24"/>
          <w:szCs w:val="24"/>
        </w:rPr>
        <w:t>заданий.</w:t>
      </w:r>
      <w:r w:rsidR="007527A3">
        <w:rPr>
          <w:rFonts w:ascii="Times New Roman" w:hAnsi="Times New Roman" w:cs="Times New Roman"/>
          <w:sz w:val="24"/>
          <w:szCs w:val="24"/>
        </w:rPr>
        <w:t xml:space="preserve"> (На раздел Алгебра приходится 14 заданий, на раздел Геометрия приходится  5 заданий.)</w:t>
      </w:r>
      <w:r w:rsidRPr="009E326B">
        <w:rPr>
          <w:rFonts w:ascii="Times New Roman" w:hAnsi="Times New Roman" w:cs="Times New Roman"/>
          <w:sz w:val="24"/>
          <w:szCs w:val="24"/>
        </w:rPr>
        <w:t xml:space="preserve"> Работа состоит </w:t>
      </w:r>
      <w:r>
        <w:rPr>
          <w:rFonts w:ascii="Times New Roman" w:hAnsi="Times New Roman" w:cs="Times New Roman"/>
          <w:sz w:val="24"/>
          <w:szCs w:val="24"/>
        </w:rPr>
        <w:t>только из  базовых заданий</w:t>
      </w:r>
      <w:r w:rsidRPr="009E326B">
        <w:rPr>
          <w:rFonts w:ascii="Times New Roman" w:hAnsi="Times New Roman" w:cs="Times New Roman"/>
          <w:sz w:val="24"/>
          <w:szCs w:val="24"/>
        </w:rPr>
        <w:t>. В работе использованы несколько типов заданий: с выбором ответа, с кратким ответом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работу вклю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пять задание по математической </w:t>
      </w:r>
      <w:r w:rsidRPr="00C115F4">
        <w:rPr>
          <w:rFonts w:ascii="Times New Roman" w:hAnsi="Times New Roman" w:cs="Times New Roman"/>
          <w:color w:val="000000" w:themeColor="text1"/>
          <w:sz w:val="24"/>
          <w:szCs w:val="24"/>
        </w:rPr>
        <w:t>грамотности</w:t>
      </w:r>
      <w:r w:rsidRPr="00A03BD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03B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B7087" w:rsidRPr="00D816A6" w:rsidRDefault="00AB7087" w:rsidP="000C70F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работы 90 мин.</w:t>
      </w:r>
    </w:p>
    <w:p w:rsidR="00AB7087" w:rsidRPr="00A03BD2" w:rsidRDefault="00AB7087" w:rsidP="00AB7087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AB7087" w:rsidRPr="002B01F3" w:rsidRDefault="00AB7087" w:rsidP="00AB7087">
      <w:pPr>
        <w:rPr>
          <w:rFonts w:ascii="Times New Roman" w:hAnsi="Times New Roman" w:cs="Times New Roman"/>
          <w:sz w:val="24"/>
          <w:szCs w:val="24"/>
        </w:rPr>
      </w:pPr>
      <w:r w:rsidRPr="002B01F3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Style w:val="a5"/>
        <w:tblW w:w="0" w:type="auto"/>
        <w:tblLook w:val="04A0"/>
      </w:tblPr>
      <w:tblGrid>
        <w:gridCol w:w="2943"/>
        <w:gridCol w:w="6628"/>
      </w:tblGrid>
      <w:tr w:rsidR="00AB7087" w:rsidRPr="000C70FC" w:rsidTr="007527A3">
        <w:tc>
          <w:tcPr>
            <w:tcW w:w="2943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6628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AB7087" w:rsidRPr="000C70FC" w:rsidTr="007527A3">
        <w:tc>
          <w:tcPr>
            <w:tcW w:w="2943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628" w:type="dxa"/>
          </w:tcPr>
          <w:p w:rsidR="00AB7087" w:rsidRPr="000C70FC" w:rsidRDefault="00AB7087" w:rsidP="000C7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C70FC" w:rsidRPr="000C70F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70FC" w:rsidRPr="000C70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 них не менее 2 баллов получено за выполнение заданий по геометрии. В случае получения менее 2 баллов за выполнение заданий по геометрии выставляется отметка «2».</w:t>
            </w:r>
          </w:p>
        </w:tc>
      </w:tr>
      <w:tr w:rsidR="00AB7087" w:rsidRPr="000C70FC" w:rsidTr="007527A3">
        <w:tc>
          <w:tcPr>
            <w:tcW w:w="2943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628" w:type="dxa"/>
          </w:tcPr>
          <w:p w:rsidR="00AB7087" w:rsidRPr="000C70FC" w:rsidRDefault="000C70FC" w:rsidP="000C70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15-18, из них не менее 2 баллов получено за выполнение заданий по геометрии. В случае получения менее 2 баллов за выполнение заданий по геометрии выставляется отметка «2».</w:t>
            </w:r>
          </w:p>
        </w:tc>
      </w:tr>
      <w:tr w:rsidR="00AB7087" w:rsidRPr="000C70FC" w:rsidTr="007527A3">
        <w:tc>
          <w:tcPr>
            <w:tcW w:w="2943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628" w:type="dxa"/>
          </w:tcPr>
          <w:p w:rsidR="00AB7087" w:rsidRPr="000C70FC" w:rsidRDefault="000C70FC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 </w:t>
            </w:r>
            <w:r w:rsidRPr="000C70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8-14, из них не менее 2 баллов получено за выполнение заданий по геометрии. В случае получения менее 2 баллов за выполнение заданий по геометрии выставляется отметка «2».</w:t>
            </w:r>
          </w:p>
        </w:tc>
      </w:tr>
      <w:tr w:rsidR="00AB7087" w:rsidRPr="000C70FC" w:rsidTr="007527A3">
        <w:tc>
          <w:tcPr>
            <w:tcW w:w="2943" w:type="dxa"/>
          </w:tcPr>
          <w:p w:rsidR="00AB7087" w:rsidRPr="000C70FC" w:rsidRDefault="00AB7087" w:rsidP="00C25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6628" w:type="dxa"/>
          </w:tcPr>
          <w:p w:rsidR="00AB7087" w:rsidRPr="000C70FC" w:rsidRDefault="007527A3" w:rsidP="00752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0FC">
              <w:rPr>
                <w:rFonts w:ascii="Times New Roman" w:hAnsi="Times New Roman" w:cs="Times New Roman"/>
                <w:sz w:val="24"/>
                <w:szCs w:val="24"/>
              </w:rPr>
              <w:t>0-7</w:t>
            </w:r>
          </w:p>
        </w:tc>
      </w:tr>
    </w:tbl>
    <w:p w:rsidR="00AB7087" w:rsidRDefault="00AB7087" w:rsidP="00AB7087">
      <w:pPr>
        <w:rPr>
          <w:rFonts w:ascii="Times New Roman" w:hAnsi="Times New Roman" w:cs="Times New Roman"/>
          <w:sz w:val="24"/>
          <w:szCs w:val="24"/>
        </w:rPr>
      </w:pPr>
    </w:p>
    <w:p w:rsidR="00D77E01" w:rsidRDefault="005868BB"/>
    <w:sectPr w:rsidR="00D77E01" w:rsidSect="001E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9B2"/>
    <w:multiLevelType w:val="hybridMultilevel"/>
    <w:tmpl w:val="A01030C6"/>
    <w:lvl w:ilvl="0" w:tplc="423E8F0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087"/>
    <w:rsid w:val="000355D6"/>
    <w:rsid w:val="000C4DF9"/>
    <w:rsid w:val="000C70FC"/>
    <w:rsid w:val="00194051"/>
    <w:rsid w:val="001E1783"/>
    <w:rsid w:val="005868BB"/>
    <w:rsid w:val="005C196D"/>
    <w:rsid w:val="007527A3"/>
    <w:rsid w:val="007F363B"/>
    <w:rsid w:val="00853243"/>
    <w:rsid w:val="009E48C2"/>
    <w:rsid w:val="00A81C66"/>
    <w:rsid w:val="00AB25E9"/>
    <w:rsid w:val="00AB7087"/>
    <w:rsid w:val="00DD0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0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B7087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7087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B70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B7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6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Пользователь</cp:lastModifiedBy>
  <cp:revision>4</cp:revision>
  <dcterms:created xsi:type="dcterms:W3CDTF">2025-10-19T15:12:00Z</dcterms:created>
  <dcterms:modified xsi:type="dcterms:W3CDTF">2025-10-19T15:47:00Z</dcterms:modified>
</cp:coreProperties>
</file>